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C" w:rsidRPr="0035751C" w:rsidRDefault="00E83D0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35751C" w:rsidRDefault="0035751C" w:rsidP="0035751C">
      <w:pPr>
        <w:spacing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35751C">
        <w:rPr>
          <w:rFonts w:ascii="Arial" w:hAnsi="Arial" w:cs="Arial"/>
          <w:b/>
          <w:sz w:val="52"/>
          <w:szCs w:val="52"/>
        </w:rPr>
        <w:t xml:space="preserve">ОБЕСПЕЧЕНИЕ  </w:t>
      </w: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35751C">
        <w:rPr>
          <w:rFonts w:ascii="Arial" w:hAnsi="Arial" w:cs="Arial"/>
          <w:b/>
          <w:sz w:val="52"/>
          <w:szCs w:val="52"/>
        </w:rPr>
        <w:t>БЕЗОПАСНОСТИ  ДЕТЕЙ</w:t>
      </w: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35751C">
        <w:rPr>
          <w:rFonts w:ascii="Arial" w:hAnsi="Arial" w:cs="Arial"/>
          <w:sz w:val="44"/>
          <w:szCs w:val="44"/>
        </w:rPr>
        <w:t>ПАМЯТКА  ДЛЯ  РОДИТЕЛЕЙ</w:t>
      </w: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sz w:val="52"/>
          <w:szCs w:val="52"/>
        </w:rPr>
      </w:pPr>
    </w:p>
    <w:p w:rsidR="0035751C" w:rsidRPr="0035751C" w:rsidRDefault="0035751C" w:rsidP="0035751C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5751C">
        <w:rPr>
          <w:rFonts w:ascii="Arial" w:hAnsi="Arial" w:cs="Arial"/>
          <w:sz w:val="40"/>
          <w:szCs w:val="40"/>
        </w:rPr>
        <w:t>СТАРШИЙ  ВОСПИТАТЕЛЬ:</w:t>
      </w:r>
      <w:r w:rsidRPr="0035751C">
        <w:rPr>
          <w:rFonts w:ascii="Arial" w:hAnsi="Arial" w:cs="Arial"/>
          <w:b/>
          <w:sz w:val="40"/>
          <w:szCs w:val="40"/>
        </w:rPr>
        <w:t xml:space="preserve"> АНТИПОВА О.В.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lastRenderedPageBreak/>
        <w:t>Сохранение жизни и здоровья детей – главная обязанность взрослых!!!!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Подавайте детям собственный пример правильного поведения в быту, на улицах и дорогах города.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формируйте у детей навыки обеспечения личной безопасности;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решите проблему свободного времени детей;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постоянно будьте в курсе, где и с кем ваш ребёнок, контролируйте место пребывания детей;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Многие родители, не понимая этого, личным примером обучают детей неправильному поведению на дороге.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lastRenderedPageBreak/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35751C">
        <w:rPr>
          <w:rFonts w:ascii="Arial" w:hAnsi="Arial" w:cs="Arial"/>
          <w:sz w:val="24"/>
          <w:szCs w:val="24"/>
        </w:rPr>
        <w:t>находящиеся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вдалеке. Научите его всматриваться вдаль.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 </w:t>
      </w:r>
    </w:p>
    <w:p w:rsidR="0035751C" w:rsidRPr="00F47A61" w:rsidRDefault="0035751C" w:rsidP="0035751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F47A61">
        <w:rPr>
          <w:rFonts w:ascii="Arial" w:hAnsi="Arial" w:cs="Arial"/>
          <w:sz w:val="24"/>
          <w:szCs w:val="24"/>
          <w:u w:val="single"/>
        </w:rPr>
        <w:t>Правила безопасности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Ребенка нужно научить следующим правилам безопасности при общении с посторонними: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Всегда играй в компании друзей.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Никогда не принимай подарки (сладости) от незнакомцев без разрешения родителей.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Никогда не позволяй кому-то прикасаться к тебе. Сразу расскажи об этом родителям.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Ребенка нужно научить следующим правилам пожарной безопасности дома: 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Следите за газовыми и электрическими приборами.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Не играть с легко воспламеняющимися предметами и жидкостями (спички, зажигалки, аэрозоли и т.д.);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lastRenderedPageBreak/>
        <w:t>Не поворачивать вентили газовой плиты и колонки;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Не трогать режущие и колющие предметы (ножи, ножницы, иголки и т.д.).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 случае обнаружения пожара незамедлительно звоните 01.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Меры безопасного поведения при работе с Интернетом: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Родителям можно посоветовать следующее: 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Научите правилам безопасности дома и на улице.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Всегда знайте, где ваши дети, и они пусть всегда знают, где вы.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Никогда не пишите имя вашего ребенка на одежде, портфеле, велосипеде.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Памятка по бе</w:t>
      </w:r>
      <w:r w:rsidR="00F47A61">
        <w:rPr>
          <w:rFonts w:ascii="Arial" w:hAnsi="Arial" w:cs="Arial"/>
          <w:sz w:val="24"/>
          <w:szCs w:val="24"/>
        </w:rPr>
        <w:t xml:space="preserve">зопасности детей 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1. Говорите о безопасности в доверительной манере. Не пугайте ребенка, когда говорите о правилах безопасного поведения.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2. Развивайте у ребенка привычку говорить открыто о том, что его беспокоит или пугает. Не шутите над страхами ребенка.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lastRenderedPageBreak/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35751C">
        <w:rPr>
          <w:rFonts w:ascii="Arial" w:hAnsi="Arial" w:cs="Arial"/>
          <w:sz w:val="24"/>
          <w:szCs w:val="24"/>
        </w:rPr>
        <w:t>.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35751C">
        <w:rPr>
          <w:rFonts w:ascii="Arial" w:hAnsi="Arial" w:cs="Arial"/>
          <w:sz w:val="24"/>
          <w:szCs w:val="24"/>
        </w:rPr>
        <w:t>о</w:t>
      </w:r>
      <w:proofErr w:type="gramEnd"/>
      <w:r w:rsidRPr="0035751C">
        <w:rPr>
          <w:rFonts w:ascii="Arial" w:hAnsi="Arial" w:cs="Arial"/>
          <w:sz w:val="24"/>
          <w:szCs w:val="24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5. Если посторонний человек просит у ребенка помощи, ребенок должен позвать на помощь знакомых взрослых.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6. Если ребенок чувствует угрозу, исходящую от постороннего человека, он должен незамедлительно убежать или громко крикнуть «НЕТ». Если ребенка насильно ведут куда-то за руку, он должен кричать: «ЭТО НЕ МОЙ ПАПА/НЕ МОЯ МАМА».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7. 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8. Никогда не маркируйте одежду и вещи метками с именем ребенка. Злоумышленник может воспользоваться информацией.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10. Выучите с ребенком наизусть Ваш адрес.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13. В случае если на улице Вы увидите одинокого ребенка, обязательно предложите ему помощь. Спросите, не потерялся ли он.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14. Все это лучше делать спокойно, тогда ребенок быстрее усвоит информацию и объяснит, в чем Памятка для </w:t>
      </w:r>
      <w:proofErr w:type="gramStart"/>
      <w:r w:rsidRPr="0035751C">
        <w:rPr>
          <w:rFonts w:ascii="Arial" w:hAnsi="Arial" w:cs="Arial"/>
          <w:sz w:val="24"/>
          <w:szCs w:val="24"/>
        </w:rPr>
        <w:t>родителей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если пропал ребенок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</w:p>
    <w:p w:rsidR="0035751C" w:rsidRPr="0060688F" w:rsidRDefault="0035751C" w:rsidP="0035751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0688F">
        <w:rPr>
          <w:rFonts w:ascii="Arial" w:hAnsi="Arial" w:cs="Arial"/>
          <w:sz w:val="24"/>
          <w:szCs w:val="24"/>
          <w:u w:val="single"/>
        </w:rPr>
        <w:t>Дорожно-транспортные происшествия.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Это самая частая причина гибели детей на улицах, а травмы ДТП —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</w:t>
      </w:r>
      <w:r w:rsidRPr="0035751C">
        <w:rPr>
          <w:rFonts w:ascii="Arial" w:hAnsi="Arial" w:cs="Arial"/>
          <w:sz w:val="24"/>
          <w:szCs w:val="24"/>
        </w:rPr>
        <w:lastRenderedPageBreak/>
        <w:t xml:space="preserve">сойдет </w:t>
      </w:r>
      <w:proofErr w:type="gramStart"/>
      <w:r w:rsidRPr="0035751C">
        <w:rPr>
          <w:rFonts w:ascii="Arial" w:hAnsi="Arial" w:cs="Arial"/>
          <w:sz w:val="24"/>
          <w:szCs w:val="24"/>
        </w:rPr>
        <w:t>на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нет </w:t>
      </w:r>
      <w:proofErr w:type="gramStart"/>
      <w:r w:rsidRPr="0035751C">
        <w:rPr>
          <w:rFonts w:ascii="Arial" w:hAnsi="Arial" w:cs="Arial"/>
          <w:sz w:val="24"/>
          <w:szCs w:val="24"/>
        </w:rPr>
        <w:t>в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ту минуту, когда мама сама переведет его через дорогу на красный свет.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35751C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35751C">
        <w:rPr>
          <w:rFonts w:ascii="Arial" w:hAnsi="Arial" w:cs="Arial"/>
          <w:sz w:val="24"/>
          <w:szCs w:val="24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•  Учите ребенка замечать машину. Иногда ребенок не замечает машину или мотоцикл, </w:t>
      </w:r>
      <w:proofErr w:type="gramStart"/>
      <w:r w:rsidRPr="0035751C">
        <w:rPr>
          <w:rFonts w:ascii="Arial" w:hAnsi="Arial" w:cs="Arial"/>
          <w:sz w:val="24"/>
          <w:szCs w:val="24"/>
        </w:rPr>
        <w:t>находящиеся</w:t>
      </w:r>
      <w:proofErr w:type="gramEnd"/>
      <w:r w:rsidRPr="0035751C">
        <w:rPr>
          <w:rFonts w:ascii="Arial" w:hAnsi="Arial" w:cs="Arial"/>
          <w:sz w:val="24"/>
          <w:szCs w:val="24"/>
        </w:rPr>
        <w:t xml:space="preserve"> вдалеке. Научите его всматриваться вдаль.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•  Составьте для ребенка “Маршрутный лист” от дома до школы. Помните, необходимо выбрать не самый короткий, а самый безопасный путь. Несколько раз </w:t>
      </w:r>
      <w:r w:rsidRPr="0035751C">
        <w:rPr>
          <w:rFonts w:ascii="Arial" w:hAnsi="Arial" w:cs="Arial"/>
          <w:sz w:val="24"/>
          <w:szCs w:val="24"/>
        </w:rPr>
        <w:lastRenderedPageBreak/>
        <w:t>пройдите этот маршрут вместе с сыном или дочерью, убедитесь, что ребенок твердо усвоил этот путь.</w:t>
      </w:r>
    </w:p>
    <w:p w:rsidR="0035751C" w:rsidRPr="0060688F" w:rsidRDefault="0035751C" w:rsidP="0035751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0688F">
        <w:rPr>
          <w:rFonts w:ascii="Arial" w:hAnsi="Arial" w:cs="Arial"/>
          <w:sz w:val="24"/>
          <w:szCs w:val="24"/>
          <w:u w:val="single"/>
        </w:rPr>
        <w:t xml:space="preserve">Основные правила безопасного поведения на воде. 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35751C">
        <w:rPr>
          <w:rFonts w:ascii="Arial" w:hAnsi="Arial" w:cs="Arial"/>
          <w:sz w:val="24"/>
          <w:szCs w:val="24"/>
        </w:rPr>
        <w:t>другому</w:t>
      </w:r>
      <w:proofErr w:type="gramEnd"/>
      <w:r w:rsidRPr="0035751C">
        <w:rPr>
          <w:rFonts w:ascii="Arial" w:hAnsi="Arial" w:cs="Arial"/>
          <w:sz w:val="24"/>
          <w:szCs w:val="24"/>
        </w:rPr>
        <w:t>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Чтобы избежать беды, детям необходимо строго соблюдать ряд простых правил поведения на воде.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научить плавать (это главное;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если ребенок плохо плавает — не доверяться надувным матрасам и кругам;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паника — основная причина трагедий на воде, никогда не поддаваться панике;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когда ребенок купается, поблизости должны быть люди;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 заходить на глубокое место, если не умеешь плавать или плаваешь плохо;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 ныряй в незнакомых местах;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 заплывай за буйки;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нельзя выплывать на судовой ход и приближаться к судну;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 устраивай в воде игр, связанных с захватами;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 пытайся плавать на бревнах, досках, самодельных плотах;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если ты решил покататься на лодке, выучи основные правила безопасного поведения в этом случае;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• необходимо уметь правильно управлять своими возможностями.</w:t>
      </w:r>
    </w:p>
    <w:p w:rsidR="0035751C" w:rsidRPr="0060688F" w:rsidRDefault="0035751C" w:rsidP="0035751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0688F">
        <w:rPr>
          <w:rFonts w:ascii="Arial" w:hAnsi="Arial" w:cs="Arial"/>
          <w:sz w:val="24"/>
          <w:szCs w:val="24"/>
          <w:u w:val="single"/>
        </w:rPr>
        <w:t>Противопожарная безопасность.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</w:t>
      </w:r>
      <w:r w:rsidRPr="0035751C">
        <w:rPr>
          <w:rFonts w:ascii="Arial" w:hAnsi="Arial" w:cs="Arial"/>
          <w:sz w:val="24"/>
          <w:szCs w:val="24"/>
        </w:rPr>
        <w:lastRenderedPageBreak/>
        <w:t>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35751C" w:rsidRPr="0060688F" w:rsidRDefault="0035751C" w:rsidP="0035751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0688F">
        <w:rPr>
          <w:rFonts w:ascii="Arial" w:hAnsi="Arial" w:cs="Arial"/>
          <w:sz w:val="24"/>
          <w:szCs w:val="24"/>
          <w:u w:val="single"/>
        </w:rPr>
        <w:t>Оградите своих детей от злоумышленников.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продавцу, в метро — к контролеру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Внушайте своим детям четыре «не»: 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не ходи никуда с незнакомыми людьми, как бы они не уговаривали и что бы интересное и вкусное не предлагали;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 xml:space="preserve">— не садись в машину с </w:t>
      </w:r>
      <w:proofErr w:type="gramStart"/>
      <w:r w:rsidRPr="0035751C">
        <w:rPr>
          <w:rFonts w:ascii="Arial" w:hAnsi="Arial" w:cs="Arial"/>
          <w:sz w:val="24"/>
          <w:szCs w:val="24"/>
        </w:rPr>
        <w:t>незнакомыми</w:t>
      </w:r>
      <w:proofErr w:type="gramEnd"/>
      <w:r w:rsidRPr="0035751C">
        <w:rPr>
          <w:rFonts w:ascii="Arial" w:hAnsi="Arial" w:cs="Arial"/>
          <w:sz w:val="24"/>
          <w:szCs w:val="24"/>
        </w:rPr>
        <w:t>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не играй на улице с наступлением темноты, не заигрывайся во дворе при возвращении из школы;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не открывай дверь незнакомым людям.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Напоминайте подросткам, особенно девушкам, о необходимости соблюдать следующие правила: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уходя из дома, всегда сообщать куда идут и как с ними можно связаться в случае необходимости;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сообщать по телефону, когда они возвращаются домой;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lastRenderedPageBreak/>
        <w:t>— не входить в кабину лифта с незнакомыми мужчинами;</w:t>
      </w:r>
    </w:p>
    <w:p w:rsidR="0035751C" w:rsidRPr="0035751C" w:rsidRDefault="0035751C" w:rsidP="0035751C">
      <w:pPr>
        <w:spacing w:line="240" w:lineRule="auto"/>
        <w:rPr>
          <w:rFonts w:ascii="Arial" w:hAnsi="Arial" w:cs="Arial"/>
          <w:sz w:val="24"/>
          <w:szCs w:val="24"/>
        </w:rPr>
      </w:pPr>
      <w:r w:rsidRPr="0035751C">
        <w:rPr>
          <w:rFonts w:ascii="Arial" w:hAnsi="Arial" w:cs="Arial"/>
          <w:sz w:val="24"/>
          <w:szCs w:val="24"/>
        </w:rPr>
        <w:t>— избегать случайных знакомств, приглашения в незнакомые компании.</w:t>
      </w:r>
      <w:bookmarkStart w:id="0" w:name="_GoBack"/>
      <w:bookmarkEnd w:id="0"/>
    </w:p>
    <w:sectPr w:rsidR="0035751C" w:rsidRPr="0035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1C"/>
    <w:rsid w:val="0035751C"/>
    <w:rsid w:val="0060688F"/>
    <w:rsid w:val="00E83D0C"/>
    <w:rsid w:val="00F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2590</Words>
  <Characters>14766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2018-05-30T08:16:00Z</dcterms:created>
  <dcterms:modified xsi:type="dcterms:W3CDTF">2018-05-30T08:22:00Z</dcterms:modified>
</cp:coreProperties>
</file>